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FB" w:rsidRDefault="00E658FB" w:rsidP="00E658FB">
      <w:pPr>
        <w:widowControl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ДОГОВОР </w:t>
      </w:r>
    </w:p>
    <w:p w:rsidR="00E658FB" w:rsidRDefault="00E658FB" w:rsidP="00E658FB">
      <w:pPr>
        <w:widowControl w:val="0"/>
        <w:jc w:val="center"/>
        <w:outlineLvl w:val="0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2"/>
          <w:szCs w:val="22"/>
        </w:rPr>
        <w:t>ОКАЗАНИЯ  УСЛУГ ПО РАЗМЕЩЕНИЮ НА месте ОТДЫХ</w:t>
      </w:r>
      <w:proofErr w:type="gramStart"/>
      <w:r>
        <w:rPr>
          <w:rFonts w:ascii="Times New Roman" w:hAnsi="Times New Roman"/>
          <w:b/>
          <w:sz w:val="22"/>
          <w:szCs w:val="22"/>
        </w:rPr>
        <w:t>А</w:t>
      </w:r>
      <w:r>
        <w:rPr>
          <w:rFonts w:ascii="Times New Roman" w:hAnsi="Times New Roman"/>
          <w:b/>
          <w:sz w:val="21"/>
        </w:rPr>
        <w:t>(</w:t>
      </w:r>
      <w:proofErr w:type="gramEnd"/>
      <w:r>
        <w:rPr>
          <w:rFonts w:ascii="Times New Roman" w:hAnsi="Times New Roman"/>
          <w:b/>
          <w:sz w:val="21"/>
        </w:rPr>
        <w:t>публичная оферта)</w:t>
      </w:r>
    </w:p>
    <w:p w:rsidR="00E658FB" w:rsidRDefault="00E658FB" w:rsidP="00E658FB">
      <w:pPr>
        <w:widowControl w:val="0"/>
        <w:ind w:left="851"/>
        <w:jc w:val="both"/>
        <w:rPr>
          <w:rFonts w:ascii="Times New Roman" w:hAnsi="Times New Roman"/>
          <w:sz w:val="21"/>
        </w:rPr>
      </w:pPr>
    </w:p>
    <w:p w:rsidR="00E658FB" w:rsidRDefault="00E658FB" w:rsidP="00E658FB">
      <w:pPr>
        <w:widowControl w:val="0"/>
        <w:ind w:left="851" w:hanging="851"/>
        <w:jc w:val="both"/>
      </w:pPr>
      <w:r>
        <w:rPr>
          <w:rFonts w:ascii="Times New Roman" w:hAnsi="Times New Roman"/>
          <w:b/>
          <w:sz w:val="21"/>
        </w:rPr>
        <w:t xml:space="preserve">г. Воронеж </w:t>
      </w: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            «___»____________2019 г.</w:t>
      </w:r>
    </w:p>
    <w:p w:rsidR="00E658FB" w:rsidRDefault="00E658FB" w:rsidP="00E658FB">
      <w:pPr>
        <w:pStyle w:val="1"/>
        <w:widowControl w:val="0"/>
        <w:tabs>
          <w:tab w:val="left" w:pos="420"/>
        </w:tabs>
        <w:spacing w:before="0" w:after="0" w:line="240" w:lineRule="auto"/>
        <w:ind w:firstLine="567"/>
        <w:jc w:val="both"/>
        <w:rPr>
          <w:color w:val="000000"/>
          <w:sz w:val="21"/>
          <w:szCs w:val="21"/>
        </w:rPr>
      </w:pPr>
    </w:p>
    <w:p w:rsidR="00E658FB" w:rsidRDefault="00E658FB" w:rsidP="00E658FB">
      <w:pPr>
        <w:pStyle w:val="1"/>
        <w:widowControl w:val="0"/>
        <w:tabs>
          <w:tab w:val="left" w:pos="420"/>
        </w:tabs>
        <w:spacing w:before="0" w:after="0" w:line="240" w:lineRule="auto"/>
        <w:ind w:firstLine="567"/>
        <w:jc w:val="both"/>
        <w:rPr>
          <w:sz w:val="21"/>
          <w:szCs w:val="20"/>
        </w:rPr>
      </w:pPr>
      <w:r>
        <w:rPr>
          <w:color w:val="000000"/>
          <w:sz w:val="21"/>
          <w:szCs w:val="21"/>
        </w:rPr>
        <w:t>Настоящий договор на оказание услуг аренды домика на месте отдыха «Волшебница»,  (далее – Договор) является публичной офертой</w:t>
      </w:r>
      <w:r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Реветнева</w:t>
      </w:r>
      <w:proofErr w:type="spellEnd"/>
      <w:r>
        <w:rPr>
          <w:color w:val="000000"/>
          <w:sz w:val="21"/>
          <w:szCs w:val="21"/>
        </w:rPr>
        <w:t xml:space="preserve"> Е.О, в лице </w:t>
      </w:r>
      <w:proofErr w:type="spellStart"/>
      <w:r>
        <w:rPr>
          <w:color w:val="000000"/>
          <w:sz w:val="21"/>
          <w:szCs w:val="21"/>
        </w:rPr>
        <w:t>Реветневой</w:t>
      </w:r>
      <w:proofErr w:type="spellEnd"/>
      <w:r>
        <w:rPr>
          <w:color w:val="000000"/>
          <w:sz w:val="21"/>
          <w:szCs w:val="21"/>
        </w:rPr>
        <w:t xml:space="preserve"> Елены Олеговны, с одной стороны, и_____________________________________________________________, (далее-Заказчик), с другой стороны</w:t>
      </w:r>
      <w:r>
        <w:rPr>
          <w:color w:val="000000"/>
          <w:sz w:val="27"/>
          <w:szCs w:val="27"/>
        </w:rPr>
        <w:t>.</w:t>
      </w:r>
      <w:r>
        <w:rPr>
          <w:sz w:val="21"/>
          <w:szCs w:val="20"/>
        </w:rPr>
        <w:t xml:space="preserve"> </w:t>
      </w:r>
    </w:p>
    <w:p w:rsidR="00E658FB" w:rsidRDefault="00E658FB" w:rsidP="00E658FB">
      <w:pPr>
        <w:pStyle w:val="1"/>
        <w:widowControl w:val="0"/>
        <w:tabs>
          <w:tab w:val="left" w:pos="420"/>
        </w:tabs>
        <w:spacing w:before="0" w:after="0"/>
        <w:ind w:firstLine="645"/>
        <w:jc w:val="both"/>
        <w:rPr>
          <w:sz w:val="21"/>
          <w:szCs w:val="21"/>
        </w:rPr>
      </w:pPr>
      <w:proofErr w:type="gramStart"/>
      <w:r>
        <w:rPr>
          <w:sz w:val="21"/>
          <w:szCs w:val="20"/>
        </w:rPr>
        <w:t>В соответствии с пунктом 2 статьи 437 Гражданского кодекса Российской Федерации (ГК РФ) в случае принятия изложенных ниже условий и оплаты услуг, юридическое или физическое лицо, производящее акцепт настоящей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оферте), а Исполнитель и Заказчик совместно — Сторонами настоящего договора.</w:t>
      </w:r>
      <w:proofErr w:type="gramEnd"/>
      <w:r>
        <w:rPr>
          <w:sz w:val="21"/>
          <w:szCs w:val="20"/>
        </w:rPr>
        <w:br/>
        <w:t xml:space="preserve">       Акцепт настоящей оферты осуществляется путем бронирования домика через администратора места отдыха и их предварительной оплаты. </w:t>
      </w:r>
      <w:proofErr w:type="gramStart"/>
      <w:r>
        <w:rPr>
          <w:sz w:val="21"/>
          <w:szCs w:val="20"/>
        </w:rPr>
        <w:t>Акцепт оферты означает полное и безоговорочное  согласие Заказчика с условиями настоящего Договора,  ознакомление Заказчика со всей необходимой информацией о предоставляемых услугах по проживанию и дополнительных услугах, в том числе: об адресе (месте нахождения) Исполнителя, полном наименовании Исполнителя, о месте нахождения МО «Волшебница», характеристике домика, цене, порядок и форма оплаты услуг, сроке, в течение которого заказанный домик считается забронированным.</w:t>
      </w:r>
      <w:proofErr w:type="gramEnd"/>
      <w:r>
        <w:rPr>
          <w:sz w:val="21"/>
          <w:szCs w:val="20"/>
        </w:rPr>
        <w:t xml:space="preserve"> </w:t>
      </w:r>
      <w:r>
        <w:rPr>
          <w:sz w:val="21"/>
          <w:szCs w:val="20"/>
        </w:rPr>
        <w:br/>
        <w:t xml:space="preserve">       Совершая действия по акцепту настоящего публичного договора оферты, Заказчик подтверждает свою правоспособность и дееспособность, достижение Заказчиком возраста 18 лет, а также законное право Заказчика вступать в договорные отношения с Исполнителем. </w:t>
      </w:r>
    </w:p>
    <w:p w:rsidR="00E658FB" w:rsidRDefault="00E658FB" w:rsidP="00E658FB">
      <w:pPr>
        <w:pStyle w:val="a4"/>
        <w:widowControl w:val="0"/>
        <w:tabs>
          <w:tab w:val="left" w:pos="420"/>
        </w:tabs>
        <w:spacing w:after="0" w:line="100" w:lineRule="atLeast"/>
        <w:ind w:firstLine="645"/>
        <w:jc w:val="both"/>
        <w:rPr>
          <w:sz w:val="21"/>
          <w:szCs w:val="21"/>
        </w:rPr>
      </w:pPr>
    </w:p>
    <w:p w:rsidR="00E658FB" w:rsidRDefault="00E658FB" w:rsidP="00E658FB">
      <w:pPr>
        <w:pStyle w:val="a4"/>
        <w:widowControl w:val="0"/>
        <w:tabs>
          <w:tab w:val="left" w:pos="420"/>
        </w:tabs>
        <w:spacing w:after="0" w:line="100" w:lineRule="atLeast"/>
        <w:ind w:firstLine="645"/>
        <w:jc w:val="both"/>
        <w:outlineLvl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Понятия в Договоре</w:t>
      </w:r>
      <w:r>
        <w:rPr>
          <w:rFonts w:ascii="Times New Roman" w:hAnsi="Times New Roman"/>
          <w:sz w:val="21"/>
          <w:szCs w:val="21"/>
        </w:rPr>
        <w:t> 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color w:val="00000A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Стороны настоящего Договора пришли к соглашению руководствоваться следующими терминами: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color w:val="00000A"/>
          <w:sz w:val="21"/>
          <w:szCs w:val="21"/>
        </w:rPr>
        <w:t>Оферта</w:t>
      </w:r>
      <w:r>
        <w:rPr>
          <w:rFonts w:ascii="Times New Roman" w:hAnsi="Times New Roman"/>
          <w:color w:val="00000A"/>
          <w:sz w:val="21"/>
          <w:szCs w:val="21"/>
        </w:rPr>
        <w:t xml:space="preserve"> - настоящий документ (далее по тексту - Договор),  содержащий предложение неограниченному кругу лиц.</w:t>
      </w:r>
      <w:r>
        <w:rPr>
          <w:rFonts w:ascii="Times New Roman" w:hAnsi="Times New Roman"/>
          <w:color w:val="00000A"/>
          <w:sz w:val="21"/>
          <w:szCs w:val="21"/>
        </w:rPr>
        <w:br/>
      </w:r>
      <w:r>
        <w:rPr>
          <w:rFonts w:ascii="Times New Roman" w:hAnsi="Times New Roman"/>
          <w:b/>
          <w:color w:val="00000A"/>
          <w:sz w:val="21"/>
          <w:szCs w:val="21"/>
        </w:rPr>
        <w:t>Акцепт оферты</w:t>
      </w:r>
      <w:r>
        <w:rPr>
          <w:rFonts w:ascii="Times New Roman" w:hAnsi="Times New Roman"/>
          <w:color w:val="00000A"/>
          <w:sz w:val="21"/>
          <w:szCs w:val="21"/>
        </w:rPr>
        <w:t xml:space="preserve"> - полное и безоговорочное принятие условий оферты Заказчиком.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Стороны </w:t>
      </w:r>
      <w:r>
        <w:rPr>
          <w:rFonts w:ascii="Times New Roman" w:hAnsi="Times New Roman"/>
          <w:sz w:val="21"/>
          <w:szCs w:val="21"/>
        </w:rPr>
        <w:t>– Исполнитель и Заказчик</w:t>
      </w:r>
    </w:p>
    <w:p w:rsidR="00E658FB" w:rsidRDefault="00E658FB" w:rsidP="00E658FB">
      <w:pPr>
        <w:pStyle w:val="a4"/>
        <w:spacing w:after="0" w:line="100" w:lineRule="atLeast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Заказчик </w:t>
      </w:r>
      <w:r>
        <w:rPr>
          <w:rFonts w:ascii="Times New Roman" w:hAnsi="Times New Roman"/>
          <w:sz w:val="21"/>
          <w:szCs w:val="21"/>
        </w:rPr>
        <w:t>– лицо, заказывающее услуги в отношении себя лично и (или) от имени иных отдыхающих, в том числе законный представитель несовершеннолетнего отдыхающего (вместе далее - отдыхающие), которые в личных (не предпринимательских) целях намерены воспользоваться услугами Исполнителя по временному размещению и проживанию в арендованном домике.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Отдыхающий</w:t>
      </w:r>
      <w:r>
        <w:rPr>
          <w:sz w:val="21"/>
          <w:szCs w:val="21"/>
        </w:rPr>
        <w:t xml:space="preserve"> – </w:t>
      </w:r>
      <w:r>
        <w:rPr>
          <w:rFonts w:ascii="Times New Roman" w:hAnsi="Times New Roman"/>
          <w:sz w:val="21"/>
          <w:szCs w:val="21"/>
        </w:rPr>
        <w:t>лицо, временное размещение и проживание в арендованном домике места отдыха которого согласовано сторонами и оплачено Заказчиком, которому наравне с Заказчиком будут оказаны услуги, и обязанные в полной мере выполнять требования Правил проживания на месте отдыха</w:t>
      </w:r>
      <w:proofErr w:type="gramStart"/>
      <w:r>
        <w:rPr>
          <w:rFonts w:ascii="Times New Roman" w:hAnsi="Times New Roman"/>
          <w:sz w:val="21"/>
          <w:szCs w:val="21"/>
        </w:rPr>
        <w:t xml:space="preserve"> .</w:t>
      </w:r>
      <w:proofErr w:type="gramEnd"/>
    </w:p>
    <w:p w:rsidR="00E658FB" w:rsidRDefault="00E658FB" w:rsidP="00E658FB">
      <w:pPr>
        <w:pStyle w:val="a4"/>
        <w:spacing w:after="0"/>
        <w:jc w:val="both"/>
        <w:outlineLvl w:val="0"/>
        <w:rPr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Исполнитель</w:t>
      </w:r>
      <w:r>
        <w:rPr>
          <w:sz w:val="21"/>
          <w:szCs w:val="21"/>
        </w:rPr>
        <w:t xml:space="preserve"> – </w:t>
      </w:r>
    </w:p>
    <w:p w:rsidR="00E658FB" w:rsidRDefault="00E658FB" w:rsidP="00E658FB">
      <w:pPr>
        <w:rPr>
          <w:rFonts w:ascii="Times New Roman" w:hAnsi="Times New Roman"/>
          <w:szCs w:val="24"/>
          <w:lang w:eastAsia="ru-RU"/>
        </w:rPr>
      </w:pPr>
      <w:proofErr w:type="spellStart"/>
      <w:r>
        <w:rPr>
          <w:rFonts w:ascii="Times New Roman" w:hAnsi="Times New Roman"/>
          <w:szCs w:val="24"/>
          <w:lang w:eastAsia="ru-RU"/>
        </w:rPr>
        <w:t>Реветнева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Елена Олеговна</w:t>
      </w:r>
    </w:p>
    <w:p w:rsidR="00E658FB" w:rsidRDefault="00E658FB" w:rsidP="00E658FB">
      <w:pPr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394018, </w:t>
      </w:r>
      <w:proofErr w:type="spellStart"/>
      <w:r>
        <w:rPr>
          <w:rFonts w:ascii="Times New Roman" w:hAnsi="Times New Roman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szCs w:val="24"/>
          <w:lang w:eastAsia="ru-RU"/>
        </w:rPr>
        <w:t>.В</w:t>
      </w:r>
      <w:proofErr w:type="gramEnd"/>
      <w:r>
        <w:rPr>
          <w:rFonts w:ascii="Times New Roman" w:hAnsi="Times New Roman"/>
          <w:szCs w:val="24"/>
          <w:lang w:eastAsia="ru-RU"/>
        </w:rPr>
        <w:t>оронеж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Cs w:val="24"/>
          <w:lang w:eastAsia="ru-RU"/>
        </w:rPr>
        <w:t>ул.Свободы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д.75 оф.814</w:t>
      </w:r>
    </w:p>
    <w:p w:rsidR="00E658FB" w:rsidRDefault="00E658FB" w:rsidP="00E658FB">
      <w:pPr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ИНН 366602578452</w:t>
      </w:r>
    </w:p>
    <w:p w:rsidR="00E658FB" w:rsidRDefault="00E658FB" w:rsidP="00E658FB">
      <w:pPr>
        <w:snapToGrid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тел. 8-905-650-9-650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E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  <w:lang w:val="en-US"/>
        </w:rPr>
        <w:t>mail</w:t>
      </w:r>
      <w:r>
        <w:rPr>
          <w:rFonts w:ascii="Times New Roman" w:hAnsi="Times New Roman"/>
          <w:sz w:val="21"/>
          <w:szCs w:val="21"/>
        </w:rPr>
        <w:t>: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naturbaza</w:t>
      </w:r>
      <w:proofErr w:type="spellEnd"/>
      <w:r>
        <w:rPr>
          <w:rFonts w:ascii="Times New Roman" w:hAnsi="Times New Roman"/>
          <w:sz w:val="21"/>
          <w:szCs w:val="21"/>
        </w:rPr>
        <w:t>@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yandex</w:t>
      </w:r>
      <w:proofErr w:type="spellEnd"/>
      <w:r>
        <w:rPr>
          <w:rFonts w:ascii="Times New Roman" w:hAnsi="Times New Roman"/>
          <w:sz w:val="21"/>
          <w:szCs w:val="21"/>
        </w:rPr>
        <w:t>.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ru</w:t>
      </w:r>
      <w:proofErr w:type="spellEnd"/>
    </w:p>
    <w:p w:rsidR="00E658FB" w:rsidRDefault="00E658FB" w:rsidP="00E658FB">
      <w:pPr>
        <w:pStyle w:val="a4"/>
        <w:spacing w:after="0"/>
        <w:jc w:val="both"/>
        <w:rPr>
          <w:color w:val="000000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Сайт (веб-сайт) Исполнителя</w:t>
      </w:r>
      <w:r>
        <w:rPr>
          <w:sz w:val="21"/>
          <w:szCs w:val="21"/>
        </w:rPr>
        <w:t xml:space="preserve"> – </w:t>
      </w:r>
      <w:r>
        <w:rPr>
          <w:rFonts w:ascii="Times New Roman" w:hAnsi="Times New Roman"/>
          <w:sz w:val="21"/>
          <w:szCs w:val="21"/>
        </w:rPr>
        <w:t xml:space="preserve">сайт в сети Интернет </w:t>
      </w:r>
      <w:hyperlink r:id="rId6" w:history="1">
        <w:r>
          <w:rPr>
            <w:rStyle w:val="a3"/>
            <w:sz w:val="21"/>
            <w:szCs w:val="21"/>
          </w:rPr>
          <w:t>http://</w:t>
        </w:r>
        <w:proofErr w:type="spellStart"/>
        <w:r>
          <w:rPr>
            <w:rStyle w:val="a3"/>
            <w:sz w:val="21"/>
            <w:szCs w:val="21"/>
            <w:lang w:val="en-US"/>
          </w:rPr>
          <w:t>naturbaza</w:t>
        </w:r>
        <w:proofErr w:type="spellEnd"/>
        <w:r>
          <w:rPr>
            <w:rStyle w:val="a3"/>
            <w:sz w:val="21"/>
            <w:szCs w:val="21"/>
          </w:rPr>
          <w:t>.</w:t>
        </w:r>
        <w:proofErr w:type="spellStart"/>
        <w:r>
          <w:rPr>
            <w:rStyle w:val="a3"/>
            <w:sz w:val="21"/>
            <w:szCs w:val="21"/>
          </w:rPr>
          <w:t>ru</w:t>
        </w:r>
        <w:proofErr w:type="spellEnd"/>
        <w:r>
          <w:rPr>
            <w:rStyle w:val="a3"/>
            <w:sz w:val="21"/>
            <w:szCs w:val="21"/>
          </w:rPr>
          <w:t>/</w:t>
        </w:r>
      </w:hyperlink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1"/>
          <w:szCs w:val="21"/>
        </w:rPr>
        <w:t>Место отдыха</w:t>
      </w:r>
      <w:r>
        <w:rPr>
          <w:sz w:val="21"/>
          <w:szCs w:val="21"/>
        </w:rPr>
        <w:t xml:space="preserve"> – </w:t>
      </w:r>
      <w:r>
        <w:rPr>
          <w:rFonts w:ascii="Times New Roman" w:hAnsi="Times New Roman"/>
          <w:sz w:val="21"/>
          <w:szCs w:val="21"/>
        </w:rPr>
        <w:t>Земельный участок, расположенный по адресу: В</w:t>
      </w:r>
      <w:r>
        <w:rPr>
          <w:rFonts w:ascii="Times New Roman" w:hAnsi="Times New Roman"/>
          <w:sz w:val="22"/>
        </w:rPr>
        <w:t xml:space="preserve">оронежский область, </w:t>
      </w:r>
      <w:proofErr w:type="spellStart"/>
      <w:r>
        <w:rPr>
          <w:rFonts w:ascii="Times New Roman" w:hAnsi="Times New Roman"/>
          <w:sz w:val="22"/>
        </w:rPr>
        <w:t>Новоусманский</w:t>
      </w:r>
      <w:proofErr w:type="spellEnd"/>
      <w:r>
        <w:rPr>
          <w:rFonts w:ascii="Times New Roman" w:hAnsi="Times New Roman"/>
          <w:sz w:val="22"/>
        </w:rPr>
        <w:t xml:space="preserve"> район, </w:t>
      </w:r>
      <w:proofErr w:type="gramStart"/>
      <w:r>
        <w:rPr>
          <w:rFonts w:ascii="Times New Roman" w:hAnsi="Times New Roman"/>
          <w:sz w:val="22"/>
        </w:rPr>
        <w:t>с</w:t>
      </w:r>
      <w:proofErr w:type="gramEnd"/>
      <w:r>
        <w:rPr>
          <w:rFonts w:ascii="Times New Roman" w:hAnsi="Times New Roman"/>
          <w:sz w:val="22"/>
        </w:rPr>
        <w:t xml:space="preserve">. </w:t>
      </w:r>
      <w:proofErr w:type="gramStart"/>
      <w:r>
        <w:rPr>
          <w:rFonts w:ascii="Times New Roman" w:hAnsi="Times New Roman"/>
          <w:sz w:val="22"/>
        </w:rPr>
        <w:t>Рождественская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Хава</w:t>
      </w:r>
      <w:proofErr w:type="spellEnd"/>
      <w:r>
        <w:rPr>
          <w:rFonts w:ascii="Times New Roman" w:hAnsi="Times New Roman"/>
          <w:sz w:val="22"/>
        </w:rPr>
        <w:t>, ул. Весенняя, участок 7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Летний домик</w:t>
      </w:r>
      <w:r>
        <w:rPr>
          <w:sz w:val="21"/>
          <w:szCs w:val="21"/>
        </w:rPr>
        <w:t xml:space="preserve"> – </w:t>
      </w:r>
      <w:r>
        <w:rPr>
          <w:rFonts w:ascii="Times New Roman" w:hAnsi="Times New Roman"/>
          <w:sz w:val="21"/>
          <w:szCs w:val="21"/>
        </w:rPr>
        <w:t>обособленное помещение на участке, предназначенное для временного проживания Заказчика, информация о характеристике которого, а также о цене, о перечне услуг, которые входят в цену, содержится в соответствующем разделе на веб-сайте Исполнителя, а также в Правилах проживания.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Услуги</w:t>
      </w:r>
      <w:r>
        <w:rPr>
          <w:sz w:val="21"/>
          <w:szCs w:val="21"/>
        </w:rPr>
        <w:t xml:space="preserve"> – </w:t>
      </w:r>
      <w:r>
        <w:rPr>
          <w:rFonts w:ascii="Times New Roman" w:hAnsi="Times New Roman"/>
          <w:sz w:val="21"/>
          <w:szCs w:val="21"/>
        </w:rPr>
        <w:t>услуги, по временному размещению и проживанию в арендованном домике, принадлежащем Исполнителю, оказываемые в рамках настоящего Договора Исполнителем Заказчику, а также лицам, проживание которых предусмотрено сторонами при заключении настоящего Договора, с учетом предусмотренных Исполнителем услуг, стоимость которых входит  в указанную на сайте Исполнителя стоимость проживания.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Дополнительные услуги</w:t>
      </w:r>
      <w:r>
        <w:rPr>
          <w:sz w:val="21"/>
          <w:szCs w:val="21"/>
        </w:rPr>
        <w:t xml:space="preserve"> – </w:t>
      </w:r>
      <w:r>
        <w:rPr>
          <w:rFonts w:ascii="Times New Roman" w:hAnsi="Times New Roman"/>
          <w:sz w:val="21"/>
          <w:szCs w:val="21"/>
        </w:rPr>
        <w:t xml:space="preserve">услуги, оказываемые Исполнителем Заказчику, а также иным отдыхающим, за дополнительную плату и не входящие в стоимость проживания, указанную на сайте Исполнителя. Все дополнительные услуги и дополнительные расходы, не предусмотренные Договором, оплачиваются отдыхающими самостоятельно по месту  оказания услуг и возникновению расходов. Отдыхающие самостоятельно несут  транспортные и иные расходы, связанные  с прибытием (убытием) 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Правила проживания</w:t>
      </w:r>
      <w:r>
        <w:rPr>
          <w:sz w:val="21"/>
          <w:szCs w:val="21"/>
        </w:rPr>
        <w:t xml:space="preserve"> – </w:t>
      </w:r>
      <w:r>
        <w:rPr>
          <w:rFonts w:ascii="Times New Roman" w:hAnsi="Times New Roman"/>
          <w:sz w:val="21"/>
          <w:szCs w:val="21"/>
        </w:rPr>
        <w:t xml:space="preserve">утвержденные Исполнителем правила проживания в домике и на территории участка, являющиеся обязательными для отдыхающих в период нахождения на земельном участке Исполнителя. </w:t>
      </w:r>
      <w:proofErr w:type="gramStart"/>
      <w:r>
        <w:rPr>
          <w:rFonts w:ascii="Times New Roman" w:hAnsi="Times New Roman"/>
          <w:sz w:val="21"/>
          <w:szCs w:val="21"/>
        </w:rPr>
        <w:t>Указаны</w:t>
      </w:r>
      <w:proofErr w:type="gramEnd"/>
      <w:r>
        <w:rPr>
          <w:rFonts w:ascii="Times New Roman" w:hAnsi="Times New Roman"/>
          <w:sz w:val="21"/>
          <w:szCs w:val="21"/>
        </w:rPr>
        <w:t xml:space="preserve"> в приложении №1 к данному договору. 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sz w:val="22"/>
        </w:rPr>
      </w:pPr>
    </w:p>
    <w:p w:rsidR="00E658FB" w:rsidRDefault="00E658FB" w:rsidP="00E658FB">
      <w:pPr>
        <w:pStyle w:val="1"/>
        <w:widowControl w:val="0"/>
        <w:tabs>
          <w:tab w:val="left" w:pos="420"/>
        </w:tabs>
        <w:spacing w:before="0" w:after="0"/>
        <w:ind w:firstLine="645"/>
        <w:jc w:val="both"/>
        <w:rPr>
          <w:sz w:val="22"/>
          <w:szCs w:val="20"/>
        </w:rPr>
      </w:pPr>
    </w:p>
    <w:p w:rsidR="00E658FB" w:rsidRDefault="00E658FB" w:rsidP="00E658FB">
      <w:pPr>
        <w:widowControl w:val="0"/>
        <w:jc w:val="center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  <w:szCs w:val="22"/>
        </w:rPr>
        <w:t>1. Предмет договора.</w:t>
      </w:r>
    </w:p>
    <w:p w:rsidR="00E658FB" w:rsidRDefault="00E658FB" w:rsidP="00E658FB">
      <w:pPr>
        <w:widowControl w:val="0"/>
        <w:ind w:left="-15"/>
        <w:jc w:val="both"/>
      </w:pPr>
      <w:r>
        <w:rPr>
          <w:rFonts w:ascii="Times New Roman" w:hAnsi="Times New Roman"/>
          <w:b/>
          <w:sz w:val="22"/>
        </w:rPr>
        <w:t>1.1</w:t>
      </w:r>
      <w:r>
        <w:rPr>
          <w:rFonts w:ascii="Times New Roman" w:hAnsi="Times New Roman"/>
          <w:sz w:val="22"/>
        </w:rPr>
        <w:t>.По  настоящему договору Исполнитель обязуется оказать Заказчику  услуги  по размещению  и проживанию на участке места отдыха, а Заказчик обязуется оплатить услуги, оказанные по настоящему договору.</w:t>
      </w:r>
    </w:p>
    <w:p w:rsidR="00E658FB" w:rsidRDefault="00E658FB" w:rsidP="00E658FB">
      <w:pPr>
        <w:widowControl w:val="0"/>
        <w:jc w:val="center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bCs/>
          <w:sz w:val="22"/>
          <w:szCs w:val="22"/>
        </w:rPr>
        <w:t>2. Обязательства сторон.</w:t>
      </w:r>
    </w:p>
    <w:p w:rsidR="00E658FB" w:rsidRDefault="00E658FB" w:rsidP="00E658FB">
      <w:pPr>
        <w:widowControl w:val="0"/>
        <w:jc w:val="both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2.1.</w:t>
      </w:r>
      <w:r>
        <w:rPr>
          <w:rFonts w:ascii="Times New Roman" w:hAnsi="Times New Roman"/>
          <w:sz w:val="22"/>
        </w:rPr>
        <w:t xml:space="preserve"> Исполнитель обязуется: 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2.1.1.</w:t>
      </w:r>
      <w:r>
        <w:rPr>
          <w:rFonts w:ascii="Times New Roman" w:hAnsi="Times New Roman"/>
          <w:sz w:val="22"/>
        </w:rPr>
        <w:t xml:space="preserve"> Обеспечить  оформление физических лиц, указанных в п. 1.1. настоящего договора  для проживания на месте отдыха  на основании заявки Заказчика;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2.1.2.</w:t>
      </w:r>
      <w:r>
        <w:rPr>
          <w:rFonts w:ascii="Times New Roman" w:hAnsi="Times New Roman"/>
          <w:sz w:val="22"/>
        </w:rPr>
        <w:t xml:space="preserve"> Предоставлять физическим лицам, указанным в п.1.1. настоящего договора, места для проживания на месте отдыха на срок, согласованный с Заказчиком, не осуществляя организацию питания;</w:t>
      </w:r>
    </w:p>
    <w:p w:rsidR="00E658FB" w:rsidRDefault="00E658FB" w:rsidP="00E658FB">
      <w:pPr>
        <w:widowControl w:val="0"/>
        <w:jc w:val="both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2.2.</w:t>
      </w:r>
      <w:r>
        <w:rPr>
          <w:rFonts w:ascii="Times New Roman" w:hAnsi="Times New Roman"/>
          <w:sz w:val="22"/>
        </w:rPr>
        <w:t xml:space="preserve"> Заказчик обязуется: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sz w:val="22"/>
        </w:rPr>
        <w:t>2.2.1.</w:t>
      </w:r>
      <w:r>
        <w:rPr>
          <w:rFonts w:ascii="Times New Roman" w:hAnsi="Times New Roman"/>
          <w:sz w:val="22"/>
        </w:rPr>
        <w:t xml:space="preserve"> Направлять Исполнителю заявки на проживание физических лиц с указанием списков физических лиц (далее - «Отдыхающий») для оформления  в качестве проживающих по настоящему договору. 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bCs/>
          <w:sz w:val="22"/>
        </w:rPr>
        <w:t>2.2.2.</w:t>
      </w:r>
      <w:r>
        <w:rPr>
          <w:rFonts w:ascii="Times New Roman" w:hAnsi="Times New Roman"/>
          <w:sz w:val="22"/>
        </w:rPr>
        <w:t xml:space="preserve"> Беречь имущество места отдыха, переданное во временное пользование.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2.2.3.</w:t>
      </w:r>
      <w:r>
        <w:rPr>
          <w:rFonts w:ascii="Times New Roman" w:hAnsi="Times New Roman"/>
          <w:sz w:val="22"/>
        </w:rPr>
        <w:t xml:space="preserve"> Заказчик и отдыхающие несут ответственность за свои действия  и ущерб, причиненный  Исполнителю в период их проживания на месте отдыха Исполнителя по настоящему договору.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sz w:val="22"/>
        </w:rPr>
        <w:t>2.2.4</w:t>
      </w:r>
      <w:r>
        <w:rPr>
          <w:rFonts w:ascii="Times New Roman" w:hAnsi="Times New Roman"/>
          <w:sz w:val="22"/>
        </w:rPr>
        <w:t>. Оплачивать услуги Исполнителя по прейскуранту, действующему на момент проживания.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2.2.5.</w:t>
      </w:r>
      <w:r>
        <w:rPr>
          <w:rFonts w:ascii="Times New Roman" w:hAnsi="Times New Roman"/>
          <w:sz w:val="22"/>
        </w:rPr>
        <w:t xml:space="preserve"> Заказчик подтверждает, что он ознакомлен с документами, подтверждающими порядок проживания, правила пользования спортивными сооружениями и правилами противопожарной безопасности, </w:t>
      </w:r>
      <w:proofErr w:type="spellStart"/>
      <w:r>
        <w:rPr>
          <w:rFonts w:ascii="Times New Roman" w:hAnsi="Times New Roman"/>
          <w:sz w:val="22"/>
        </w:rPr>
        <w:t>указаными</w:t>
      </w:r>
      <w:proofErr w:type="spellEnd"/>
      <w:r>
        <w:rPr>
          <w:rFonts w:ascii="Times New Roman" w:hAnsi="Times New Roman"/>
          <w:sz w:val="22"/>
        </w:rPr>
        <w:t xml:space="preserve"> в приложении №2 к данному договору.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2.2.6. </w:t>
      </w:r>
      <w:r>
        <w:rPr>
          <w:rFonts w:ascii="Times New Roman" w:hAnsi="Times New Roman"/>
          <w:sz w:val="22"/>
        </w:rPr>
        <w:t>Исполнитель вправе привлекать к исполнению отдельных видов услуг третьих лиц. Ответственность за действия третьих лиц Исполнитель не несет.</w:t>
      </w:r>
    </w:p>
    <w:p w:rsidR="00E658FB" w:rsidRDefault="00E658FB" w:rsidP="00E658FB">
      <w:pPr>
        <w:widowControl w:val="0"/>
        <w:tabs>
          <w:tab w:val="left" w:pos="5387"/>
        </w:tabs>
        <w:jc w:val="center"/>
        <w:outlineLvl w:val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  <w:szCs w:val="22"/>
        </w:rPr>
        <w:t>3. Исполнение обязательств.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</w:rPr>
        <w:t xml:space="preserve">3.1. </w:t>
      </w:r>
      <w:r>
        <w:rPr>
          <w:rFonts w:ascii="Times New Roman" w:hAnsi="Times New Roman"/>
          <w:sz w:val="22"/>
        </w:rPr>
        <w:t>Порядок оказания услуг по настоящему договору определяется Исполнителем самостоятельно в соответствии с действующими нормативно-правовыми актами, регулирующими порядок оказания  услуг.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E658FB" w:rsidRDefault="00E658FB" w:rsidP="00E658FB">
      <w:pPr>
        <w:widowControl w:val="0"/>
        <w:ind w:left="720"/>
        <w:jc w:val="center"/>
        <w:outlineLvl w:val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  <w:szCs w:val="22"/>
        </w:rPr>
        <w:t>4. Порядок бронирования и расчетов.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</w:rPr>
        <w:t xml:space="preserve">4.1. </w:t>
      </w:r>
      <w:proofErr w:type="gramStart"/>
      <w:r>
        <w:rPr>
          <w:rFonts w:ascii="Times New Roman" w:hAnsi="Times New Roman"/>
          <w:sz w:val="22"/>
        </w:rPr>
        <w:t xml:space="preserve">Исполнитель осуществляет предварительное бронирование домиков путем принятия от Заказчика заявки на бронирование при помощи почтовой, телефонной или факсимильной связи, а также при помощи электронной почты, с указанием контактной информации, желаемых дат заезда и выезда, категории и количества домиков, состава лиц, которым будут предоставляться услуги, и другой необходимой для бронирования информации. 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b/>
          <w:bCs/>
          <w:sz w:val="22"/>
        </w:rPr>
        <w:t>4.2.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Бронирование считается осуществленным после внесения предоплаты в размере 100% стоимости проживания (в безналичной форме на основании выставленного счета  путем перечисления денежных средств на расчетный счёт Исполнителя.</w:t>
      </w:r>
      <w:proofErr w:type="gramEnd"/>
      <w:r>
        <w:rPr>
          <w:rFonts w:ascii="Times New Roman" w:hAnsi="Times New Roman"/>
          <w:sz w:val="22"/>
        </w:rPr>
        <w:t xml:space="preserve"> Оплата осуществляется в течение 3 (трех) банковских дней, с момента подтверждения Исполнителем наличия свободных мест.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</w:rPr>
        <w:t>Акции, скидки и бонусы действуют  в сроки,  утвержденные Исполнителем</w:t>
      </w:r>
      <w:proofErr w:type="gramStart"/>
      <w:r>
        <w:rPr>
          <w:rFonts w:ascii="Times New Roman" w:hAnsi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sz w:val="22"/>
          <w:szCs w:val="22"/>
        </w:rPr>
        <w:t xml:space="preserve"> и предоставляются Заказчику в случае обращения в период их действия.</w:t>
      </w:r>
    </w:p>
    <w:p w:rsidR="00E658FB" w:rsidRDefault="00E658FB" w:rsidP="00E658FB">
      <w:pPr>
        <w:widowControl w:val="0"/>
        <w:tabs>
          <w:tab w:val="left" w:pos="75"/>
        </w:tabs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4.3.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Внесение обеспечительного взноса в размере ____1000____руб. в день заселения осуществляется  у администратора места отдыха только в наличной форме  </w:t>
      </w:r>
      <w:r>
        <w:rPr>
          <w:rFonts w:ascii="Times New Roman" w:hAnsi="Times New Roman"/>
          <w:sz w:val="22"/>
          <w:shd w:val="clear" w:color="auto" w:fill="FFFFFF"/>
        </w:rPr>
        <w:t>путем внесения денежных сре</w:t>
      </w:r>
      <w:proofErr w:type="gramStart"/>
      <w:r>
        <w:rPr>
          <w:rFonts w:ascii="Times New Roman" w:hAnsi="Times New Roman"/>
          <w:sz w:val="22"/>
          <w:shd w:val="clear" w:color="auto" w:fill="FFFFFF"/>
        </w:rPr>
        <w:t>дств в к</w:t>
      </w:r>
      <w:proofErr w:type="gramEnd"/>
      <w:r>
        <w:rPr>
          <w:rFonts w:ascii="Times New Roman" w:hAnsi="Times New Roman"/>
          <w:sz w:val="22"/>
          <w:shd w:val="clear" w:color="auto" w:fill="FFFFFF"/>
        </w:rPr>
        <w:t xml:space="preserve">ассу Исполнителя. </w:t>
      </w:r>
    </w:p>
    <w:p w:rsidR="00E658FB" w:rsidRDefault="00E658FB" w:rsidP="00E658FB">
      <w:pPr>
        <w:widowControl w:val="0"/>
        <w:tabs>
          <w:tab w:val="left" w:pos="75"/>
        </w:tabs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4.4</w:t>
      </w:r>
      <w:r>
        <w:rPr>
          <w:rFonts w:ascii="Times New Roman" w:hAnsi="Times New Roman"/>
          <w:szCs w:val="24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В случае отказа отдыхающего  или Заказчика от оплаченной путевки или досрочного </w:t>
      </w:r>
      <w:r>
        <w:rPr>
          <w:rFonts w:ascii="Times New Roman" w:hAnsi="Times New Roman"/>
          <w:sz w:val="22"/>
          <w:szCs w:val="22"/>
        </w:rPr>
        <w:lastRenderedPageBreak/>
        <w:t>прекращения отдыха, Возврат денежных средств  не осуществляется.</w:t>
      </w:r>
    </w:p>
    <w:p w:rsidR="00E658FB" w:rsidRDefault="00E658FB" w:rsidP="00E658FB">
      <w:pPr>
        <w:widowControl w:val="0"/>
        <w:tabs>
          <w:tab w:val="left" w:pos="75"/>
        </w:tabs>
        <w:jc w:val="both"/>
      </w:pPr>
      <w:r>
        <w:rPr>
          <w:rFonts w:ascii="Times New Roman" w:hAnsi="Times New Roman"/>
          <w:b/>
          <w:bCs/>
          <w:szCs w:val="24"/>
        </w:rPr>
        <w:t>4.5</w:t>
      </w:r>
      <w:r>
        <w:rPr>
          <w:rFonts w:ascii="Arial" w:hAnsi="Arial" w:cs="Arial"/>
          <w:sz w:val="20"/>
          <w:szCs w:val="22"/>
        </w:rPr>
        <w:t>.</w:t>
      </w:r>
      <w:r>
        <w:rPr>
          <w:rFonts w:ascii="Times New Roman" w:hAnsi="Times New Roman"/>
          <w:sz w:val="22"/>
          <w:szCs w:val="22"/>
        </w:rPr>
        <w:t>Заказчик вправе отказаться от настоящего Договора только с предварительного письменного уведомления Исполнителя не менее чем за  8 (восемь) рабочих дней. В случае если уведомление об отказе поступило в срок менее 8 (восемь) рабочих дней, Заказчик обязан возместить  стоимость услуг в размере                50 % от общей стоимости.</w:t>
      </w:r>
    </w:p>
    <w:p w:rsidR="00E658FB" w:rsidRDefault="00E658FB" w:rsidP="00E658FB">
      <w:pPr>
        <w:tabs>
          <w:tab w:val="left" w:pos="1440"/>
        </w:tabs>
        <w:ind w:left="72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Порядок предоставления услуг</w:t>
      </w:r>
    </w:p>
    <w:p w:rsidR="00E658FB" w:rsidRDefault="00E658FB" w:rsidP="00E658F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5.1.</w:t>
      </w:r>
      <w:r>
        <w:rPr>
          <w:rFonts w:ascii="Times New Roman" w:hAnsi="Times New Roman"/>
          <w:sz w:val="22"/>
          <w:szCs w:val="22"/>
        </w:rPr>
        <w:t xml:space="preserve"> Исполнитель обязуется предоставить отдыхающим готовые для проживания  домики с 1 по 32  с 18.00 по московскому времени дня заезда. Выезд производится до 16.00 (расчетный час) по московскому времени в день отъезда. </w:t>
      </w:r>
    </w:p>
    <w:p w:rsidR="00E658FB" w:rsidRDefault="00E658FB" w:rsidP="00E658FB">
      <w:pPr>
        <w:jc w:val="both"/>
      </w:pPr>
      <w:r>
        <w:rPr>
          <w:rFonts w:ascii="Times New Roman" w:hAnsi="Times New Roman"/>
          <w:b/>
          <w:bCs/>
          <w:sz w:val="22"/>
          <w:szCs w:val="22"/>
        </w:rPr>
        <w:t xml:space="preserve">5.2. </w:t>
      </w:r>
      <w:r>
        <w:rPr>
          <w:rFonts w:ascii="Times New Roman" w:hAnsi="Times New Roman"/>
          <w:sz w:val="22"/>
          <w:szCs w:val="22"/>
        </w:rPr>
        <w:t>Все дополнительные услуги, предоставляемые отдыхающим, оплачиваются   дополнительно в соответствии с тарифами.</w:t>
      </w:r>
    </w:p>
    <w:p w:rsidR="00E658FB" w:rsidRDefault="00E658FB" w:rsidP="00E658FB">
      <w:pPr>
        <w:tabs>
          <w:tab w:val="left" w:pos="360"/>
        </w:tabs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Обеспечительный взнос</w:t>
      </w:r>
    </w:p>
    <w:p w:rsidR="00E658FB" w:rsidRDefault="00E658FB" w:rsidP="00E658FB">
      <w:pPr>
        <w:numPr>
          <w:ilvl w:val="0"/>
          <w:numId w:val="1"/>
        </w:numPr>
        <w:tabs>
          <w:tab w:val="left" w:pos="720"/>
        </w:tabs>
        <w:ind w:left="15" w:firstLine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6.1.</w:t>
      </w:r>
      <w:r>
        <w:rPr>
          <w:rFonts w:ascii="Times New Roman" w:hAnsi="Times New Roman"/>
          <w:sz w:val="22"/>
          <w:szCs w:val="22"/>
        </w:rPr>
        <w:t xml:space="preserve"> При заселении  берётся обеспечительный взнос</w:t>
      </w:r>
      <w:proofErr w:type="gramStart"/>
      <w:r>
        <w:rPr>
          <w:rFonts w:ascii="Times New Roman" w:hAnsi="Times New Roman"/>
          <w:sz w:val="22"/>
          <w:szCs w:val="22"/>
        </w:rPr>
        <w:t xml:space="preserve"> .</w:t>
      </w:r>
      <w:proofErr w:type="gramEnd"/>
      <w:r>
        <w:rPr>
          <w:rFonts w:ascii="Times New Roman" w:hAnsi="Times New Roman"/>
          <w:sz w:val="22"/>
          <w:szCs w:val="22"/>
        </w:rPr>
        <w:t xml:space="preserve"> Размер обеспечительного взноса 1000 </w:t>
      </w:r>
      <w:proofErr w:type="spellStart"/>
      <w:r>
        <w:rPr>
          <w:rFonts w:ascii="Times New Roman" w:hAnsi="Times New Roman"/>
          <w:sz w:val="22"/>
          <w:szCs w:val="22"/>
        </w:rPr>
        <w:t>руб</w:t>
      </w:r>
      <w:proofErr w:type="spellEnd"/>
      <w:r>
        <w:rPr>
          <w:rFonts w:ascii="Times New Roman" w:hAnsi="Times New Roman"/>
          <w:sz w:val="22"/>
          <w:szCs w:val="22"/>
        </w:rPr>
        <w:t>(одна тысяча рублей) не зависит от категории домика.</w:t>
      </w:r>
    </w:p>
    <w:p w:rsidR="00E658FB" w:rsidRDefault="00E658FB" w:rsidP="00E658FB">
      <w:pPr>
        <w:pStyle w:val="a4"/>
        <w:numPr>
          <w:ilvl w:val="0"/>
          <w:numId w:val="1"/>
        </w:numPr>
        <w:spacing w:after="0"/>
        <w:ind w:left="15" w:firstLine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6.2. </w:t>
      </w:r>
      <w:r>
        <w:rPr>
          <w:rFonts w:ascii="Times New Roman" w:hAnsi="Times New Roman"/>
          <w:sz w:val="22"/>
          <w:szCs w:val="22"/>
        </w:rPr>
        <w:t xml:space="preserve">Обеспечительный взнос возвращается </w:t>
      </w:r>
      <w:proofErr w:type="gramStart"/>
      <w:r>
        <w:rPr>
          <w:rFonts w:ascii="Times New Roman" w:hAnsi="Times New Roman"/>
          <w:sz w:val="22"/>
          <w:szCs w:val="22"/>
        </w:rPr>
        <w:t>в полном объеме в момент выезда с территории участка в случае отсутствия каких-либо претензий со стороны</w:t>
      </w:r>
      <w:proofErr w:type="gramEnd"/>
      <w:r>
        <w:rPr>
          <w:rFonts w:ascii="Times New Roman" w:hAnsi="Times New Roman"/>
          <w:sz w:val="22"/>
          <w:szCs w:val="22"/>
        </w:rPr>
        <w:t xml:space="preserve"> администрации к отдыхающему.</w:t>
      </w:r>
    </w:p>
    <w:p w:rsidR="00E658FB" w:rsidRDefault="00E658FB" w:rsidP="00E658FB">
      <w:pPr>
        <w:pStyle w:val="a4"/>
        <w:numPr>
          <w:ilvl w:val="0"/>
          <w:numId w:val="1"/>
        </w:numPr>
        <w:spacing w:after="0"/>
        <w:ind w:left="15" w:firstLine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6.3</w:t>
      </w:r>
      <w:r>
        <w:rPr>
          <w:rFonts w:ascii="Times New Roman" w:hAnsi="Times New Roman"/>
          <w:sz w:val="22"/>
          <w:szCs w:val="22"/>
        </w:rPr>
        <w:t>. В случае причинения вреда имуществу Исполнителя, уничтожению, повреждению имущества   и/или предъявления претензий со стороны Исполнителя к отдыхающему, сумма причиненного ущерба, может быть,  по усмотрению администрации, вычтена из суммы обеспечительного взноса.</w:t>
      </w:r>
    </w:p>
    <w:p w:rsidR="00E658FB" w:rsidRDefault="00E658FB" w:rsidP="00E658FB">
      <w:pPr>
        <w:pStyle w:val="a4"/>
        <w:numPr>
          <w:ilvl w:val="0"/>
          <w:numId w:val="1"/>
        </w:numPr>
        <w:spacing w:after="0"/>
        <w:ind w:left="15" w:firstLine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6.4. </w:t>
      </w:r>
      <w:r>
        <w:rPr>
          <w:rFonts w:ascii="Times New Roman" w:hAnsi="Times New Roman"/>
          <w:sz w:val="22"/>
          <w:szCs w:val="22"/>
        </w:rPr>
        <w:t>В случае недостатка суммы обеспечительного взноса для покрытия причиненного ущерба, отдыхающий обязуется доплатить недостающую сумму в момент выезда в полном объеме, а в случае не погашения суммы или отказа от погашения администрация составляет  Акт и оставляет за собой право обратиться  за взысканием в судебном порядке.</w:t>
      </w:r>
    </w:p>
    <w:p w:rsidR="00E658FB" w:rsidRDefault="00E658FB" w:rsidP="00E658FB">
      <w:pPr>
        <w:pStyle w:val="a4"/>
        <w:numPr>
          <w:ilvl w:val="0"/>
          <w:numId w:val="1"/>
        </w:numPr>
        <w:tabs>
          <w:tab w:val="left" w:pos="720"/>
        </w:tabs>
        <w:spacing w:after="0"/>
        <w:ind w:left="15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6.5. </w:t>
      </w:r>
      <w:r>
        <w:rPr>
          <w:rFonts w:ascii="Times New Roman" w:hAnsi="Times New Roman"/>
          <w:sz w:val="22"/>
          <w:szCs w:val="22"/>
        </w:rPr>
        <w:t>Ущерб, причиненный отдыхающим в возрасте до 18 лет, должен быть оплачен его родителем, опекуном, попечителем или иным лицом его представляющими, или вычитается из суммы обеспечительного взноса опекуна, родителя, попечителя или иного лица его представляющих.</w:t>
      </w:r>
    </w:p>
    <w:p w:rsidR="00E658FB" w:rsidRDefault="00E658FB" w:rsidP="00E658FB">
      <w:pPr>
        <w:widowControl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Ответственность сторон.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7.1.</w:t>
      </w:r>
      <w:r>
        <w:rPr>
          <w:rFonts w:ascii="Times New Roman" w:hAnsi="Times New Roman"/>
          <w:sz w:val="22"/>
          <w:szCs w:val="22"/>
        </w:rPr>
        <w:t xml:space="preserve"> Заказчик несет полную материальную ответственность за все повреждения, причиненные им самим, гостями или другими лицами, проживающими или находящимися на территории участка Исполнителя по приглашению Заказчика или гостей. В случае отказа выплаты штрафов за причиненный материальный ущерб и нарушение правил проживания Исполнитель имеет право отказать в дальнейшем оказании услуг.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7.2.</w:t>
      </w:r>
      <w:r>
        <w:rPr>
          <w:rFonts w:ascii="Times New Roman" w:hAnsi="Times New Roman"/>
          <w:sz w:val="22"/>
          <w:szCs w:val="22"/>
        </w:rPr>
        <w:t xml:space="preserve"> Исполнитель не несет ответственности за убытки, понесенные Заказчиком,   в следующих условиях:</w:t>
      </w:r>
    </w:p>
    <w:p w:rsidR="00E658FB" w:rsidRDefault="00E658FB" w:rsidP="00E658FB">
      <w:pPr>
        <w:pStyle w:val="a4"/>
        <w:spacing w:after="0"/>
        <w:ind w:firstLine="426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-неявка или опоздание,</w:t>
      </w:r>
    </w:p>
    <w:p w:rsidR="00E658FB" w:rsidRDefault="00E658FB" w:rsidP="00E658FB">
      <w:pPr>
        <w:pStyle w:val="a4"/>
        <w:spacing w:after="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-нахождение в состоянии алкогольного/наркотического опьянения на территории участка Исполнителя,</w:t>
      </w:r>
    </w:p>
    <w:p w:rsidR="00E658FB" w:rsidRDefault="00E658FB" w:rsidP="00E658FB">
      <w:pPr>
        <w:pStyle w:val="a4"/>
        <w:spacing w:after="0"/>
        <w:ind w:firstLine="426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-качество и безопасность товаров и услуг, приобретаемых Заказчиком самостоятельно в  период действия настоящего Договора, и убытки и ущерб, понесенные Заказчиком в связи с приобретением вышеуказанных товаров и услуг.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7.3.</w:t>
      </w:r>
      <w:r>
        <w:rPr>
          <w:rFonts w:ascii="Times New Roman" w:hAnsi="Times New Roman"/>
          <w:color w:val="000000"/>
          <w:sz w:val="22"/>
          <w:szCs w:val="22"/>
        </w:rPr>
        <w:t xml:space="preserve"> Изменение Заявки Заказчиком, Исполнитель вправе рассматривать, как аннулирование и новое бронирование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7.4.</w:t>
      </w:r>
      <w:r>
        <w:rPr>
          <w:rFonts w:ascii="Times New Roman" w:hAnsi="Times New Roman"/>
          <w:color w:val="000000"/>
          <w:sz w:val="22"/>
          <w:szCs w:val="22"/>
        </w:rPr>
        <w:t xml:space="preserve"> Несвоевременную оплату счета Заказчиком, несвоевременное предоставление списков отдыхающих или других требуемых документов, указанных в настоящем договоре, Исполнитель вправе рассматривать, как аннулирование Заявки.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7.5.</w:t>
      </w:r>
      <w:r>
        <w:rPr>
          <w:rFonts w:ascii="Times New Roman" w:hAnsi="Times New Roman"/>
          <w:sz w:val="22"/>
          <w:szCs w:val="22"/>
        </w:rPr>
        <w:t xml:space="preserve"> Исполнитель не несет ответственности перед Заказчиком за сохранность личного багажа, ценностей и документов в течение всего периода оказания услуг Заказчику</w:t>
      </w:r>
    </w:p>
    <w:p w:rsidR="00E658FB" w:rsidRDefault="00E658FB" w:rsidP="00E658FB">
      <w:pPr>
        <w:pStyle w:val="a4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7.6. </w:t>
      </w:r>
      <w:r>
        <w:rPr>
          <w:rFonts w:ascii="Times New Roman" w:hAnsi="Times New Roman"/>
          <w:sz w:val="22"/>
          <w:szCs w:val="22"/>
        </w:rPr>
        <w:t xml:space="preserve"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 </w:t>
      </w:r>
    </w:p>
    <w:p w:rsidR="00E658FB" w:rsidRDefault="00E658FB" w:rsidP="00E658FB">
      <w:pPr>
        <w:pStyle w:val="a4"/>
        <w:spacing w:after="0"/>
        <w:jc w:val="both"/>
      </w:pPr>
      <w:r>
        <w:rPr>
          <w:rFonts w:ascii="Times New Roman" w:hAnsi="Times New Roman"/>
          <w:b/>
          <w:bCs/>
          <w:sz w:val="22"/>
          <w:szCs w:val="22"/>
        </w:rPr>
        <w:t>7.7.</w:t>
      </w:r>
      <w:r>
        <w:rPr>
          <w:rFonts w:ascii="Times New Roman" w:hAnsi="Times New Roman"/>
          <w:sz w:val="22"/>
          <w:szCs w:val="22"/>
        </w:rPr>
        <w:t xml:space="preserve"> Стороны освобождаются от ответственности за неисполнение (ненадлежащее исполнение) обязательств по настоящему Договору в случае возникновения форс-мажорных обстоятельств (стихийных бедствий, военных действий, забастовок, решений органов власти, изменений графика движения транспорта и т.п.), делающих невозможным для одной из сторон выполнение настоящего Договора.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Порядок разрешения споров.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8.1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Споры и разногласия, возникшие в  связи с неисполнением обязательств по настоящему договору, разрешаются сторонами путем переговоров.</w:t>
      </w:r>
    </w:p>
    <w:p w:rsidR="00E658FB" w:rsidRDefault="00E658FB" w:rsidP="00E658FB">
      <w:pPr>
        <w:widowControl w:val="0"/>
        <w:ind w:left="15"/>
        <w:jc w:val="both"/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8.2</w:t>
      </w:r>
      <w:r>
        <w:rPr>
          <w:rFonts w:ascii="Times New Roman" w:hAnsi="Times New Roman"/>
          <w:sz w:val="22"/>
          <w:szCs w:val="22"/>
        </w:rPr>
        <w:t>. В случае невозможности разрешения споров по соглашению сторон спор рассматривается в установленном Законодательстве порядке судом по месту регистрации Исполнителя.</w:t>
      </w:r>
    </w:p>
    <w:p w:rsidR="00E658FB" w:rsidRDefault="00E658FB" w:rsidP="00E658FB">
      <w:pPr>
        <w:widowControl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Дополнительные  условия.</w:t>
      </w:r>
    </w:p>
    <w:p w:rsidR="00E658FB" w:rsidRDefault="00E658FB" w:rsidP="00E658FB">
      <w:pPr>
        <w:pStyle w:val="1"/>
        <w:widowControl w:val="0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Настоящий Договор вступает в силу с момента поступления оплаты услуг на расчетный счет или кассу Исполнителя и действует до окончания срока проживания. Расторжение настоящего Договора допускается только с предварительным уведомлением стороной, инициатором расторжения, другой стороны с погашением задолженности между Сторонами. В случае нарушения одной из Сторон своих обязательств по Договору,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 может быть расторгнут противоположной Стороной в течение срока проживания на участке Исполнителя.</w:t>
      </w:r>
    </w:p>
    <w:p w:rsidR="00E658FB" w:rsidRDefault="00E658FB" w:rsidP="00E658FB">
      <w:pPr>
        <w:widowControl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Реквизиты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9"/>
        <w:gridCol w:w="4512"/>
      </w:tblGrid>
      <w:tr w:rsidR="00E658FB" w:rsidTr="00E658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8FB" w:rsidRDefault="00E658FB">
            <w:pPr>
              <w:widowControl w:val="0"/>
            </w:pPr>
            <w:r>
              <w:t>Исполнитель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8FB" w:rsidRDefault="00E658FB">
            <w:pPr>
              <w:widowControl w:val="0"/>
            </w:pPr>
            <w:r>
              <w:t>Заказчик</w:t>
            </w:r>
          </w:p>
        </w:tc>
      </w:tr>
      <w:tr w:rsidR="00E658FB" w:rsidTr="00E658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8FB" w:rsidRDefault="00E658FB">
            <w:pPr>
              <w:pStyle w:val="a4"/>
              <w:spacing w:after="0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Реветнева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Е.О.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FB" w:rsidRDefault="00E658FB">
            <w:pPr>
              <w:pStyle w:val="a4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E658FB" w:rsidTr="00E658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8FB" w:rsidRDefault="00E658FB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394018, г. Воронеж, ул. Свободы д.75 оф.814, тел.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8-905-650-96-50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FB" w:rsidRDefault="00E658FB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  <w:tr w:rsidR="00E658FB" w:rsidTr="00E658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8FB" w:rsidRDefault="00E658FB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ИНН </w:t>
            </w:r>
            <w:r>
              <w:rPr>
                <w:rFonts w:ascii="Times New Roman" w:hAnsi="Times New Roman"/>
                <w:szCs w:val="24"/>
                <w:lang w:eastAsia="ru-RU"/>
              </w:rPr>
              <w:t>366602578452,ОГРН408366807300010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FB" w:rsidRDefault="00E658FB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  <w:tr w:rsidR="00E658FB" w:rsidTr="00E658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FB" w:rsidRDefault="00E658FB">
            <w:pPr>
              <w:ind w:left="30" w:right="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FB" w:rsidRDefault="00E658FB">
            <w:pPr>
              <w:ind w:left="30" w:right="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658FB" w:rsidTr="00E658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FB" w:rsidRDefault="00E658F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FB" w:rsidRDefault="00E658FB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  <w:tr w:rsidR="00E658FB" w:rsidTr="00E658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FB" w:rsidRDefault="00E658FB">
            <w:pPr>
              <w:ind w:left="30" w:right="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FB" w:rsidRDefault="00E658FB">
            <w:pPr>
              <w:ind w:left="30" w:right="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658FB" w:rsidTr="00E658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FB" w:rsidRDefault="00E658FB">
            <w:pPr>
              <w:ind w:left="30" w:right="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FB" w:rsidRDefault="00E658FB">
            <w:pPr>
              <w:ind w:left="30" w:right="5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658FB" w:rsidRDefault="00E658FB" w:rsidP="00E658FB">
      <w:pPr>
        <w:widowControl w:val="0"/>
        <w:ind w:left="1985" w:hanging="2127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Исполнитель                                                                Заказчик </w:t>
      </w:r>
    </w:p>
    <w:p w:rsidR="00E658FB" w:rsidRDefault="00E658FB" w:rsidP="00E658FB">
      <w:pPr>
        <w:widowControl w:val="0"/>
        <w:ind w:left="1985" w:hanging="2127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________________/______________/                                       _______________/_________________/</w:t>
      </w:r>
    </w:p>
    <w:p w:rsidR="0054447E" w:rsidRDefault="0054447E"/>
    <w:sectPr w:rsidR="0054447E" w:rsidSect="0054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AAE"/>
    <w:rsid w:val="0054447E"/>
    <w:rsid w:val="00840AAE"/>
    <w:rsid w:val="00967AAA"/>
    <w:rsid w:val="00E6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FB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8FB"/>
    <w:rPr>
      <w:rFonts w:ascii="Times New Roman" w:hAnsi="Times New Roman" w:cs="Times New Roman" w:hint="default"/>
      <w:color w:val="000080"/>
      <w:u w:val="single"/>
    </w:rPr>
  </w:style>
  <w:style w:type="paragraph" w:styleId="a4">
    <w:name w:val="Body Text"/>
    <w:basedOn w:val="a"/>
    <w:link w:val="a5"/>
    <w:uiPriority w:val="99"/>
    <w:unhideWhenUsed/>
    <w:rsid w:val="00E658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58FB"/>
    <w:rPr>
      <w:rFonts w:ascii="Baltica" w:eastAsia="Times New Roman" w:hAnsi="Baltica" w:cs="Times New Roman"/>
      <w:sz w:val="24"/>
      <w:szCs w:val="20"/>
      <w:lang w:eastAsia="ar-SA"/>
    </w:rPr>
  </w:style>
  <w:style w:type="paragraph" w:customStyle="1" w:styleId="1">
    <w:name w:val="Обычный (веб)1"/>
    <w:basedOn w:val="a"/>
    <w:uiPriority w:val="99"/>
    <w:rsid w:val="00E658FB"/>
    <w:pPr>
      <w:spacing w:before="100" w:after="100" w:line="100" w:lineRule="atLeas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urbaz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1886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2023-04-03T09:48:00Z</dcterms:created>
  <dcterms:modified xsi:type="dcterms:W3CDTF">2023-04-03T09:51:00Z</dcterms:modified>
</cp:coreProperties>
</file>